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3836" w14:textId="3CA4BD3E" w:rsidR="00B32F30" w:rsidRPr="00337F1C" w:rsidRDefault="00337F1C" w:rsidP="00B32F30">
      <w:pPr>
        <w:ind w:left="-284" w:right="-241"/>
        <w:jc w:val="center"/>
        <w:rPr>
          <w:rFonts w:asciiTheme="minorHAnsi" w:eastAsia="SimSun" w:hAnsiTheme="minorHAnsi" w:cstheme="minorHAnsi"/>
          <w:b/>
          <w:bCs/>
          <w:color w:val="2E74B5" w:themeColor="accent5" w:themeShade="BF"/>
          <w:sz w:val="32"/>
          <w:szCs w:val="32"/>
        </w:rPr>
      </w:pPr>
      <w:r>
        <w:rPr>
          <w:rFonts w:asciiTheme="minorHAnsi" w:eastAsia="SimSun" w:hAnsiTheme="minorHAnsi" w:cstheme="minorHAnsi"/>
          <w:b/>
          <w:bCs/>
          <w:color w:val="2E74B5" w:themeColor="accent5" w:themeShade="BF"/>
          <w:sz w:val="32"/>
          <w:szCs w:val="32"/>
        </w:rPr>
        <w:t>Feedback Form</w:t>
      </w:r>
    </w:p>
    <w:p w14:paraId="306B907E" w14:textId="77777777" w:rsidR="00B32F30" w:rsidRPr="00337F1C" w:rsidRDefault="00B32F30" w:rsidP="00B32F30">
      <w:pPr>
        <w:rPr>
          <w:rFonts w:asciiTheme="minorHAnsi" w:hAnsiTheme="minorHAnsi" w:cs="Tahoma"/>
          <w:b/>
          <w:sz w:val="20"/>
          <w:szCs w:val="20"/>
        </w:rPr>
      </w:pPr>
    </w:p>
    <w:p w14:paraId="2992ED45" w14:textId="2A7E7288" w:rsidR="00B32F30" w:rsidRPr="00337F1C" w:rsidRDefault="00337F1C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</w:pPr>
      <w:r w:rsidRPr="00337F1C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 xml:space="preserve">Which VITEX stakeholder group do you belong to? </w:t>
      </w:r>
    </w:p>
    <w:p w14:paraId="04A52C17" w14:textId="77777777" w:rsidR="00B32F30" w:rsidRPr="00337F1C" w:rsidRDefault="00B32F30" w:rsidP="00B32F30">
      <w:pPr>
        <w:ind w:left="-426"/>
        <w:rPr>
          <w:rFonts w:asciiTheme="minorHAnsi" w:hAnsiTheme="minorHAnsi" w:cs="Tahoma"/>
          <w:b/>
          <w:sz w:val="20"/>
          <w:szCs w:val="20"/>
        </w:rPr>
      </w:pPr>
    </w:p>
    <w:p w14:paraId="4F990E6D" w14:textId="4E5F98C4" w:rsidR="00B32F30" w:rsidRPr="00337F1C" w:rsidRDefault="00F337EC" w:rsidP="00B32F30">
      <w:pPr>
        <w:ind w:left="-284"/>
        <w:rPr>
          <w:rFonts w:asciiTheme="minorHAnsi" w:hAnsiTheme="minorHAnsi" w:cs="Tahoma"/>
          <w:sz w:val="20"/>
          <w:szCs w:val="20"/>
        </w:rPr>
      </w:pPr>
      <w:sdt>
        <w:sdtPr>
          <w:rPr>
            <w:rFonts w:asciiTheme="minorHAnsi" w:hAnsiTheme="minorHAnsi" w:cs="Tahoma"/>
            <w:sz w:val="20"/>
            <w:szCs w:val="20"/>
          </w:rPr>
          <w:id w:val="-54953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>
        <w:rPr>
          <w:rFonts w:asciiTheme="minorHAnsi" w:hAnsiTheme="minorHAnsi" w:cs="Tahoma"/>
          <w:sz w:val="20"/>
          <w:szCs w:val="20"/>
        </w:rPr>
        <w:t>Sharehorders</w:t>
      </w:r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sdt>
        <w:sdtPr>
          <w:rPr>
            <w:rFonts w:asciiTheme="minorHAnsi" w:hAnsiTheme="minorHAnsi" w:cs="Tahoma"/>
            <w:sz w:val="20"/>
            <w:szCs w:val="20"/>
          </w:rPr>
          <w:id w:val="106213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>
        <w:rPr>
          <w:rFonts w:asciiTheme="minorHAnsi" w:hAnsiTheme="minorHAnsi" w:cs="Tahoma"/>
          <w:sz w:val="20"/>
          <w:szCs w:val="20"/>
        </w:rPr>
        <w:t>Employees</w:t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sdt>
        <w:sdtPr>
          <w:rPr>
            <w:rFonts w:asciiTheme="minorHAnsi" w:hAnsiTheme="minorHAnsi" w:cs="Tahoma"/>
            <w:sz w:val="20"/>
            <w:szCs w:val="20"/>
          </w:rPr>
          <w:id w:val="-102655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>
        <w:rPr>
          <w:rFonts w:asciiTheme="minorHAnsi" w:hAnsiTheme="minorHAnsi" w:cs="Tahoma"/>
          <w:sz w:val="20"/>
          <w:szCs w:val="20"/>
        </w:rPr>
        <w:t>Customers</w:t>
      </w:r>
    </w:p>
    <w:p w14:paraId="3DCB3B8C" w14:textId="0F06D790" w:rsidR="00B32F30" w:rsidRPr="00337F1C" w:rsidRDefault="00F337EC" w:rsidP="00B32F30">
      <w:pPr>
        <w:ind w:left="-284"/>
        <w:rPr>
          <w:rFonts w:asciiTheme="minorHAnsi" w:hAnsiTheme="minorHAnsi" w:cs="Tahoma"/>
          <w:sz w:val="20"/>
          <w:szCs w:val="20"/>
        </w:rPr>
      </w:pPr>
      <w:sdt>
        <w:sdtPr>
          <w:rPr>
            <w:rFonts w:asciiTheme="minorHAnsi" w:hAnsiTheme="minorHAnsi" w:cs="Tahoma"/>
            <w:sz w:val="20"/>
            <w:szCs w:val="20"/>
          </w:rPr>
          <w:id w:val="178916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>
        <w:rPr>
          <w:rFonts w:asciiTheme="minorHAnsi" w:hAnsiTheme="minorHAnsi" w:cs="Tahoma"/>
          <w:sz w:val="20"/>
          <w:szCs w:val="20"/>
        </w:rPr>
        <w:t>Suppliers</w:t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 w:rsidR="003A4CC2">
        <w:rPr>
          <w:rFonts w:asciiTheme="minorHAnsi" w:hAnsiTheme="minorHAnsi" w:cs="Tahoma"/>
          <w:sz w:val="20"/>
          <w:szCs w:val="20"/>
        </w:rPr>
        <w:t xml:space="preserve">                                </w:t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sdt>
        <w:sdtPr>
          <w:rPr>
            <w:rFonts w:asciiTheme="minorHAnsi" w:hAnsiTheme="minorHAnsi" w:cs="Tahoma"/>
            <w:sz w:val="20"/>
            <w:szCs w:val="20"/>
          </w:rPr>
          <w:id w:val="-42403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>
        <w:rPr>
          <w:rFonts w:asciiTheme="minorHAnsi" w:hAnsiTheme="minorHAnsi" w:cs="Tahoma"/>
          <w:sz w:val="20"/>
          <w:szCs w:val="20"/>
        </w:rPr>
        <w:t>Local</w:t>
      </w:r>
      <w:r w:rsidR="00337F1C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>
        <w:rPr>
          <w:rFonts w:asciiTheme="minorHAnsi" w:hAnsiTheme="minorHAnsi" w:cs="Tahoma"/>
          <w:sz w:val="20"/>
          <w:szCs w:val="20"/>
        </w:rPr>
        <w:t>community</w:t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r w:rsidR="00B32F30" w:rsidRPr="00337F1C">
        <w:rPr>
          <w:rFonts w:asciiTheme="minorHAnsi" w:hAnsiTheme="minorHAnsi" w:cs="Tahoma"/>
          <w:sz w:val="20"/>
          <w:szCs w:val="20"/>
        </w:rPr>
        <w:tab/>
      </w:r>
      <w:sdt>
        <w:sdtPr>
          <w:rPr>
            <w:rFonts w:asciiTheme="minorHAnsi" w:hAnsiTheme="minorHAnsi" w:cs="Tahoma"/>
            <w:sz w:val="20"/>
            <w:szCs w:val="20"/>
          </w:rPr>
          <w:id w:val="-1708484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 w:rsidRPr="00337F1C">
        <w:rPr>
          <w:rFonts w:asciiTheme="minorHAnsi" w:hAnsiTheme="minorHAnsi" w:cs="Tahoma"/>
          <w:sz w:val="20"/>
          <w:szCs w:val="20"/>
        </w:rPr>
        <w:t>State / Public Authorities</w:t>
      </w:r>
    </w:p>
    <w:p w14:paraId="38B83C6E" w14:textId="1BD7CF73" w:rsidR="00B32F30" w:rsidRPr="00337F1C" w:rsidRDefault="00F337EC" w:rsidP="00B32F30">
      <w:pPr>
        <w:ind w:left="-284"/>
        <w:rPr>
          <w:rFonts w:asciiTheme="minorHAnsi" w:hAnsiTheme="minorHAnsi" w:cs="Tahoma"/>
          <w:sz w:val="20"/>
          <w:szCs w:val="20"/>
        </w:rPr>
      </w:pPr>
      <w:sdt>
        <w:sdtPr>
          <w:rPr>
            <w:rFonts w:asciiTheme="minorHAnsi" w:hAnsiTheme="minorHAnsi" w:cs="Tahoma"/>
            <w:sz w:val="20"/>
            <w:szCs w:val="20"/>
          </w:rPr>
          <w:id w:val="-78350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 w:rsidRPr="00337F1C">
        <w:rPr>
          <w:rFonts w:asciiTheme="minorHAnsi" w:hAnsiTheme="minorHAnsi" w:cs="Tahoma"/>
          <w:sz w:val="20"/>
          <w:szCs w:val="20"/>
        </w:rPr>
        <w:t>Capital providers / Banks</w:t>
      </w:r>
    </w:p>
    <w:p w14:paraId="0EF3283F" w14:textId="6C5AC3C7" w:rsidR="00B32F30" w:rsidRPr="00337F1C" w:rsidRDefault="00F337EC" w:rsidP="00B32F30">
      <w:pPr>
        <w:ind w:left="-284"/>
        <w:rPr>
          <w:rFonts w:asciiTheme="minorHAnsi" w:hAnsiTheme="minorHAnsi" w:cs="Tahoma"/>
          <w:i/>
          <w:sz w:val="20"/>
          <w:szCs w:val="20"/>
          <w:bdr w:val="single" w:sz="4" w:space="0" w:color="auto"/>
        </w:rPr>
      </w:pPr>
      <w:sdt>
        <w:sdtPr>
          <w:rPr>
            <w:rFonts w:asciiTheme="minorHAnsi" w:hAnsiTheme="minorHAnsi" w:cs="Tahoma"/>
            <w:sz w:val="20"/>
            <w:szCs w:val="20"/>
          </w:rPr>
          <w:id w:val="15957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337F1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2F30" w:rsidRPr="00337F1C">
        <w:rPr>
          <w:rFonts w:asciiTheme="minorHAnsi" w:hAnsiTheme="minorHAnsi" w:cs="Tahoma"/>
          <w:sz w:val="20"/>
          <w:szCs w:val="20"/>
        </w:rPr>
        <w:t xml:space="preserve"> </w:t>
      </w:r>
      <w:r w:rsidR="00337F1C">
        <w:rPr>
          <w:rFonts w:asciiTheme="minorHAnsi" w:hAnsiTheme="minorHAnsi" w:cs="Tahoma"/>
          <w:sz w:val="20"/>
          <w:szCs w:val="20"/>
        </w:rPr>
        <w:t>Other</w:t>
      </w:r>
      <w:r w:rsidR="00B32F30" w:rsidRPr="00337F1C">
        <w:rPr>
          <w:rFonts w:asciiTheme="minorHAnsi" w:hAnsiTheme="minorHAnsi" w:cs="Tahoma"/>
          <w:sz w:val="20"/>
          <w:szCs w:val="20"/>
        </w:rPr>
        <w:t xml:space="preserve">: ______________________________________________________ </w:t>
      </w:r>
      <w:r w:rsidR="00B32F30" w:rsidRPr="00337F1C">
        <w:rPr>
          <w:rFonts w:asciiTheme="minorHAnsi" w:hAnsiTheme="minorHAnsi" w:cs="Tahoma"/>
          <w:i/>
          <w:sz w:val="20"/>
          <w:szCs w:val="20"/>
        </w:rPr>
        <w:t>(</w:t>
      </w:r>
      <w:r w:rsidR="00337F1C">
        <w:rPr>
          <w:rFonts w:asciiTheme="minorHAnsi" w:hAnsiTheme="minorHAnsi" w:cs="Tahoma"/>
          <w:i/>
          <w:sz w:val="20"/>
          <w:szCs w:val="20"/>
        </w:rPr>
        <w:t>please describe</w:t>
      </w:r>
      <w:r w:rsidR="00B32F30" w:rsidRPr="00337F1C">
        <w:rPr>
          <w:rFonts w:asciiTheme="minorHAnsi" w:hAnsiTheme="minorHAnsi" w:cs="Tahoma"/>
          <w:i/>
          <w:sz w:val="20"/>
          <w:szCs w:val="20"/>
        </w:rPr>
        <w:t>)</w:t>
      </w:r>
    </w:p>
    <w:p w14:paraId="5749026D" w14:textId="77777777" w:rsidR="00B32F30" w:rsidRPr="00337F1C" w:rsidRDefault="00B32F30" w:rsidP="00B32F30">
      <w:pPr>
        <w:ind w:right="-625"/>
        <w:jc w:val="both"/>
        <w:rPr>
          <w:rFonts w:asciiTheme="minorHAnsi" w:hAnsiTheme="minorHAnsi" w:cs="Tahoma"/>
          <w:b/>
          <w:sz w:val="20"/>
          <w:szCs w:val="20"/>
        </w:rPr>
      </w:pPr>
    </w:p>
    <w:p w14:paraId="26EEFE0B" w14:textId="385FE31A" w:rsidR="00B32F30" w:rsidRPr="00B4078B" w:rsidRDefault="00B4078B" w:rsidP="00B4078B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</w:pPr>
      <w:r w:rsidRPr="00B4078B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What is your impression of the</w:t>
      </w:r>
      <w:r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 xml:space="preserve"> </w:t>
      </w:r>
      <w:r w:rsidR="00421B2E" w:rsidRPr="00421B2E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Sustainability Report</w:t>
      </w:r>
      <w:r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 xml:space="preserve"> </w:t>
      </w:r>
      <w:r w:rsidR="0027790E" w:rsidRPr="00B4078B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202</w:t>
      </w:r>
      <w:r w:rsidR="00F337EC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4</w:t>
      </w:r>
      <w:r w:rsidRPr="00337F1C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?</w:t>
      </w:r>
    </w:p>
    <w:p w14:paraId="3994BBCC" w14:textId="77777777" w:rsidR="00B32F30" w:rsidRPr="00B4078B" w:rsidRDefault="00B32F30" w:rsidP="00B32F30">
      <w:pPr>
        <w:ind w:left="-567"/>
        <w:rPr>
          <w:rFonts w:asciiTheme="minorHAnsi" w:hAnsiTheme="minorHAnsi" w:cs="Tahoma"/>
          <w:sz w:val="20"/>
          <w:szCs w:val="20"/>
        </w:rPr>
      </w:pPr>
    </w:p>
    <w:tbl>
      <w:tblPr>
        <w:tblStyle w:val="ListTable3-Accent1"/>
        <w:tblW w:w="10774" w:type="dxa"/>
        <w:tblInd w:w="-289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96"/>
        <w:gridCol w:w="188"/>
        <w:gridCol w:w="1891"/>
        <w:gridCol w:w="94"/>
        <w:gridCol w:w="1985"/>
      </w:tblGrid>
      <w:tr w:rsidR="00B32F30" w:rsidRPr="00FA6818" w14:paraId="5552FE66" w14:textId="77777777" w:rsidTr="00CC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shd w:val="clear" w:color="auto" w:fill="2E74B5" w:themeFill="accent5" w:themeFillShade="BF"/>
          </w:tcPr>
          <w:p w14:paraId="19F545BF" w14:textId="7438EA8B" w:rsidR="00B32F30" w:rsidRPr="00B4078B" w:rsidRDefault="00B4078B" w:rsidP="002C32E5">
            <w:pPr>
              <w:ind w:left="-567"/>
              <w:jc w:val="center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  <w:lang w:val="en-US"/>
              </w:rPr>
              <w:t>Chapters</w:t>
            </w:r>
          </w:p>
        </w:tc>
        <w:tc>
          <w:tcPr>
            <w:tcW w:w="1796" w:type="dxa"/>
            <w:shd w:val="clear" w:color="auto" w:fill="2E74B5" w:themeFill="accent5" w:themeFillShade="BF"/>
          </w:tcPr>
          <w:p w14:paraId="7181728C" w14:textId="23C77C51" w:rsidR="00B32F30" w:rsidRPr="00B4078B" w:rsidRDefault="00B4078B" w:rsidP="00B4078B">
            <w:pPr>
              <w:ind w:left="209" w:hanging="1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  <w:lang w:val="en-US"/>
              </w:rPr>
              <w:t>Excellent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gridSpan w:val="2"/>
            <w:shd w:val="clear" w:color="auto" w:fill="2E74B5" w:themeFill="accent5" w:themeFillShade="BF"/>
          </w:tcPr>
          <w:p w14:paraId="0E144D9D" w14:textId="11BEAC9E" w:rsidR="00B32F30" w:rsidRPr="00B4078B" w:rsidRDefault="00B4078B" w:rsidP="002C32E5">
            <w:pPr>
              <w:ind w:left="39"/>
              <w:jc w:val="center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  <w:lang w:val="en-US"/>
              </w:rPr>
              <w:t>Good</w:t>
            </w:r>
          </w:p>
        </w:tc>
        <w:tc>
          <w:tcPr>
            <w:tcW w:w="2079" w:type="dxa"/>
            <w:gridSpan w:val="2"/>
            <w:shd w:val="clear" w:color="auto" w:fill="2E74B5" w:themeFill="accent5" w:themeFillShade="BF"/>
          </w:tcPr>
          <w:p w14:paraId="3BF2311D" w14:textId="06C292BB" w:rsidR="00B32F30" w:rsidRPr="00FA6818" w:rsidRDefault="00B4078B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  <w:lang w:val="en-US"/>
              </w:rPr>
              <w:t>Needs improvement</w:t>
            </w:r>
          </w:p>
        </w:tc>
      </w:tr>
      <w:tr w:rsidR="00B32F30" w:rsidRPr="00526FBA" w14:paraId="14CB7B19" w14:textId="77777777" w:rsidTr="00CC2974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left w:val="none" w:sz="0" w:space="0" w:color="auto"/>
              <w:right w:val="none" w:sz="0" w:space="0" w:color="auto"/>
            </w:tcBorders>
          </w:tcPr>
          <w:p w14:paraId="6BF6793A" w14:textId="64D8DA08" w:rsidR="00B32F30" w:rsidRPr="00B76F5C" w:rsidRDefault="003A4CC2" w:rsidP="002C32E5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3A4CC2">
              <w:rPr>
                <w:rFonts w:asciiTheme="minorHAnsi" w:hAnsiTheme="minorHAnsi" w:cs="Tahoma"/>
                <w:sz w:val="20"/>
                <w:szCs w:val="20"/>
              </w:rPr>
              <w:t xml:space="preserve">Vitex </w:t>
            </w:r>
            <w:r w:rsidR="00B76F5C">
              <w:rPr>
                <w:rFonts w:asciiTheme="minorHAnsi" w:hAnsiTheme="minorHAnsi" w:cs="Tahoma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984" w:type="dxa"/>
            <w:gridSpan w:val="2"/>
          </w:tcPr>
          <w:p w14:paraId="69958EAB" w14:textId="77777777" w:rsidR="00B32F30" w:rsidRPr="00526FBA" w:rsidRDefault="00F337EC" w:rsidP="002C3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59752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298F25D7" w14:textId="77777777" w:rsidR="00B32F30" w:rsidRPr="00526FBA" w:rsidRDefault="00F337EC" w:rsidP="002C32E5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77851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73AB7C46" w14:textId="77777777" w:rsidR="00B32F30" w:rsidRPr="00526FBA" w:rsidRDefault="00F337EC" w:rsidP="002C3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204455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B32F30" w:rsidRPr="00526FBA" w14:paraId="6E1B7B80" w14:textId="77777777" w:rsidTr="00CC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3E36B0" w14:textId="3DC3CB06" w:rsidR="00B32F30" w:rsidRPr="00CC2974" w:rsidRDefault="003A4CC2" w:rsidP="002C32E5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3A4CC2">
              <w:rPr>
                <w:rFonts w:asciiTheme="minorHAnsi" w:hAnsiTheme="minorHAnsi" w:cs="Tahoma"/>
                <w:sz w:val="20"/>
                <w:szCs w:val="20"/>
                <w:lang w:val="en-US"/>
              </w:rPr>
              <w:t>Sustainable Development</w:t>
            </w:r>
          </w:p>
        </w:tc>
        <w:tc>
          <w:tcPr>
            <w:tcW w:w="1984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6C4D827" w14:textId="77777777" w:rsidR="00B32F30" w:rsidRPr="00526FBA" w:rsidRDefault="00F337EC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66635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5A2FF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A51E52" w14:textId="77777777" w:rsidR="00B32F30" w:rsidRPr="00526FBA" w:rsidRDefault="00F337EC" w:rsidP="002C32E5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22039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3188F493" w14:textId="77777777" w:rsidR="00B32F30" w:rsidRPr="00526FBA" w:rsidRDefault="00F337EC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31850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B32F30" w:rsidRPr="00526FBA" w14:paraId="0CE5DD92" w14:textId="77777777" w:rsidTr="00CC2974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left w:val="none" w:sz="0" w:space="0" w:color="auto"/>
              <w:right w:val="none" w:sz="0" w:space="0" w:color="auto"/>
            </w:tcBorders>
          </w:tcPr>
          <w:p w14:paraId="2F5DBE02" w14:textId="3CC1A151" w:rsidR="00B32F30" w:rsidRPr="00CC2974" w:rsidRDefault="003A4CC2" w:rsidP="002C32E5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3A4CC2">
              <w:rPr>
                <w:rFonts w:asciiTheme="minorHAnsi" w:hAnsiTheme="minorHAnsi" w:cs="Tahoma"/>
                <w:sz w:val="20"/>
                <w:szCs w:val="20"/>
                <w:lang w:val="en-US"/>
              </w:rPr>
              <w:t>Environment (E)</w:t>
            </w:r>
          </w:p>
        </w:tc>
        <w:tc>
          <w:tcPr>
            <w:tcW w:w="1984" w:type="dxa"/>
            <w:gridSpan w:val="2"/>
          </w:tcPr>
          <w:p w14:paraId="3A4F2AC5" w14:textId="77777777" w:rsidR="00B32F30" w:rsidRPr="00526FBA" w:rsidRDefault="00F337EC" w:rsidP="002C3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3640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5A2FF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A288B74" w14:textId="77777777" w:rsidR="00B32F30" w:rsidRPr="00526FBA" w:rsidRDefault="00F337EC" w:rsidP="002C32E5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97278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507AAA58" w14:textId="77777777" w:rsidR="00B32F30" w:rsidRPr="00526FBA" w:rsidRDefault="00F337EC" w:rsidP="002C3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71559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B32F30" w:rsidRPr="00526FBA" w14:paraId="2C239878" w14:textId="77777777" w:rsidTr="00CC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71D738" w14:textId="62FFD818" w:rsidR="00B32F30" w:rsidRPr="00B32F30" w:rsidRDefault="003A4CC2" w:rsidP="002C32E5">
            <w:pPr>
              <w:rPr>
                <w:rFonts w:asciiTheme="minorHAnsi" w:hAnsiTheme="minorHAnsi" w:cs="Tahoma"/>
                <w:sz w:val="20"/>
                <w:szCs w:val="20"/>
              </w:rPr>
            </w:pPr>
            <w:bookmarkStart w:id="0" w:name="_Hlk112666779"/>
            <w:r w:rsidRPr="003A4CC2">
              <w:rPr>
                <w:rFonts w:asciiTheme="minorHAnsi" w:hAnsiTheme="minorHAnsi" w:cs="Tahoma"/>
                <w:sz w:val="20"/>
                <w:szCs w:val="20"/>
              </w:rPr>
              <w:t>Society (S)</w:t>
            </w:r>
          </w:p>
        </w:tc>
        <w:tc>
          <w:tcPr>
            <w:tcW w:w="1984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F5A6D7D" w14:textId="7F71B1BE" w:rsidR="00B32F30" w:rsidRPr="00F571D7" w:rsidRDefault="00F337EC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71448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7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272EB3" w14:textId="77777777" w:rsidR="00B32F30" w:rsidRPr="00F571D7" w:rsidRDefault="00F337EC" w:rsidP="002C32E5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119645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09375E26" w14:textId="77777777" w:rsidR="00B32F30" w:rsidRPr="00F571D7" w:rsidRDefault="00F337EC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34601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bookmarkEnd w:id="0"/>
      <w:tr w:rsidR="00CD0E7D" w:rsidRPr="00526FBA" w14:paraId="7C113015" w14:textId="77777777" w:rsidTr="00CC2974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</w:tcPr>
          <w:p w14:paraId="6C9D0410" w14:textId="3F95F778" w:rsidR="00CD0E7D" w:rsidRPr="00B32F30" w:rsidRDefault="003A4CC2" w:rsidP="00CD0E7D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3A4CC2">
              <w:rPr>
                <w:rFonts w:asciiTheme="minorHAnsi" w:hAnsiTheme="minorHAnsi" w:cs="Tahoma"/>
                <w:sz w:val="20"/>
                <w:szCs w:val="20"/>
              </w:rPr>
              <w:t>Corporate Governance (G)</w:t>
            </w:r>
          </w:p>
        </w:tc>
        <w:tc>
          <w:tcPr>
            <w:tcW w:w="1984" w:type="dxa"/>
            <w:gridSpan w:val="2"/>
          </w:tcPr>
          <w:p w14:paraId="5EB1DD29" w14:textId="2DBD4B76" w:rsidR="00CD0E7D" w:rsidRDefault="00F337EC" w:rsidP="00CD0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95205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7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</w:tcPr>
          <w:p w14:paraId="687E57C4" w14:textId="5ACC2B39" w:rsidR="00CD0E7D" w:rsidRDefault="00F337EC" w:rsidP="00CD0E7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86093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7D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51F9ED4B" w14:textId="65A30617" w:rsidR="00CD0E7D" w:rsidRDefault="00F337EC" w:rsidP="00CD0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210105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7D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CD0E7D" w:rsidRPr="00DA3678" w14:paraId="08219154" w14:textId="77777777" w:rsidTr="00CC2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left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51424922" w14:textId="2DCCBCB7" w:rsidR="00CD0E7D" w:rsidRPr="00CC2974" w:rsidRDefault="00CC2974" w:rsidP="00CD0E7D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CC2974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General - overall </w:t>
            </w:r>
            <w:r>
              <w:rPr>
                <w:rFonts w:asciiTheme="minorHAnsi" w:hAnsiTheme="minorHAnsi" w:cs="Tahoma"/>
                <w:sz w:val="20"/>
                <w:szCs w:val="20"/>
                <w:lang w:val="en-US"/>
              </w:rPr>
              <w:t>evaluation</w:t>
            </w:r>
            <w:r w:rsidRPr="00CC2974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of the Report</w:t>
            </w:r>
          </w:p>
        </w:tc>
        <w:tc>
          <w:tcPr>
            <w:tcW w:w="1984" w:type="dxa"/>
            <w:gridSpan w:val="2"/>
            <w:shd w:val="clear" w:color="auto" w:fill="DEEAF6" w:themeFill="accent5" w:themeFillTint="33"/>
          </w:tcPr>
          <w:p w14:paraId="76FC6F05" w14:textId="77777777" w:rsidR="00CD0E7D" w:rsidRPr="00526FBA" w:rsidRDefault="00F337EC" w:rsidP="00CD0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78658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7D" w:rsidRPr="005A2FF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4D3C1292" w14:textId="77777777" w:rsidR="00CD0E7D" w:rsidRPr="00526FBA" w:rsidRDefault="00F337EC" w:rsidP="00CD0E7D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62088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7D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14A13958" w14:textId="77777777" w:rsidR="00CD0E7D" w:rsidRPr="00DA3678" w:rsidRDefault="00F337EC" w:rsidP="00CD0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08741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7D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AD10B60" w14:textId="77777777" w:rsidR="00B32F30" w:rsidRDefault="00B32F30" w:rsidP="00B32F30">
      <w:pPr>
        <w:rPr>
          <w:rFonts w:asciiTheme="minorHAnsi" w:hAnsiTheme="minorHAnsi" w:cs="Tahoma"/>
          <w:sz w:val="20"/>
          <w:szCs w:val="20"/>
        </w:rPr>
      </w:pPr>
    </w:p>
    <w:p w14:paraId="02928291" w14:textId="25BEDBAF" w:rsidR="00B32F30" w:rsidRPr="00CC2974" w:rsidRDefault="00CC2974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r w:rsidRPr="00CC2974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How easy was it to find information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on</w:t>
      </w:r>
      <w:r w:rsidRPr="00CC2974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 topics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of interest for you, in the </w:t>
      </w:r>
      <w:r w:rsid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R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eport</w:t>
      </w:r>
      <w:r w:rsidRPr="00337F1C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?</w:t>
      </w:r>
      <w:r w:rsidR="00B32F30" w:rsidRPr="00CC2974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 </w:t>
      </w:r>
    </w:p>
    <w:p w14:paraId="49A7B5B7" w14:textId="77777777" w:rsidR="00B32F30" w:rsidRPr="00CC2974" w:rsidRDefault="00B32F30" w:rsidP="00B32F3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tblpX="642" w:tblpY="1"/>
        <w:tblOverlap w:val="never"/>
        <w:tblW w:w="46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528"/>
        <w:gridCol w:w="1849"/>
        <w:gridCol w:w="528"/>
        <w:gridCol w:w="1848"/>
        <w:gridCol w:w="528"/>
        <w:gridCol w:w="1848"/>
        <w:gridCol w:w="647"/>
      </w:tblGrid>
      <w:tr w:rsidR="00B32F30" w:rsidRPr="00B32F30" w14:paraId="14F3892A" w14:textId="77777777" w:rsidTr="002C32E5">
        <w:trPr>
          <w:trHeight w:val="572"/>
        </w:trPr>
        <w:tc>
          <w:tcPr>
            <w:tcW w:w="879" w:type="pct"/>
          </w:tcPr>
          <w:p w14:paraId="41F2FA6F" w14:textId="44CB5A11" w:rsidR="00B32F30" w:rsidRPr="00CC2974" w:rsidRDefault="00CC2974" w:rsidP="00CC2974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Very easy</w:t>
            </w:r>
          </w:p>
        </w:tc>
        <w:tc>
          <w:tcPr>
            <w:tcW w:w="280" w:type="pct"/>
          </w:tcPr>
          <w:p w14:paraId="217E53B6" w14:textId="77777777" w:rsidR="00B32F30" w:rsidRPr="00B32F30" w:rsidRDefault="00F337EC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176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80" w:type="pct"/>
          </w:tcPr>
          <w:p w14:paraId="065E295D" w14:textId="18D0C38C" w:rsidR="00B32F30" w:rsidRPr="00B32F30" w:rsidRDefault="00CC2974" w:rsidP="00AF7B60">
            <w:pPr>
              <w:ind w:hanging="32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Quite easy</w:t>
            </w:r>
            <w:r w:rsidR="00B32F30" w:rsidRPr="00B32F3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80" w:type="pct"/>
          </w:tcPr>
          <w:p w14:paraId="656589C2" w14:textId="77777777" w:rsidR="00B32F30" w:rsidRPr="00B32F30" w:rsidRDefault="00F337EC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4737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9" w:type="pct"/>
          </w:tcPr>
          <w:p w14:paraId="0362C16E" w14:textId="52C13908" w:rsidR="00B32F30" w:rsidRPr="00CC2974" w:rsidRDefault="00CC2974" w:rsidP="00CC2974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Relatively easy</w:t>
            </w:r>
          </w:p>
        </w:tc>
        <w:tc>
          <w:tcPr>
            <w:tcW w:w="280" w:type="pct"/>
          </w:tcPr>
          <w:p w14:paraId="7EA3464A" w14:textId="77777777" w:rsidR="00B32F30" w:rsidRPr="00B32F30" w:rsidRDefault="00F337EC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2137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9" w:type="pct"/>
          </w:tcPr>
          <w:p w14:paraId="58CC80F6" w14:textId="28915D1D" w:rsidR="00B32F30" w:rsidRPr="00CC2974" w:rsidRDefault="00CC2974" w:rsidP="00CC2974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Not easy at all</w:t>
            </w:r>
          </w:p>
        </w:tc>
        <w:tc>
          <w:tcPr>
            <w:tcW w:w="343" w:type="pct"/>
          </w:tcPr>
          <w:p w14:paraId="387C55C7" w14:textId="77777777" w:rsidR="00B32F30" w:rsidRPr="00B32F30" w:rsidRDefault="00F337EC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146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DE1C9E0" w14:textId="77777777" w:rsidR="00B32F30" w:rsidRPr="00B32F30" w:rsidRDefault="00B32F30" w:rsidP="00B32F30">
      <w:pPr>
        <w:ind w:left="-567"/>
        <w:rPr>
          <w:rFonts w:asciiTheme="minorHAnsi" w:hAnsiTheme="minorHAnsi" w:cstheme="minorHAnsi"/>
          <w:b/>
          <w:sz w:val="20"/>
          <w:szCs w:val="20"/>
        </w:rPr>
      </w:pPr>
    </w:p>
    <w:p w14:paraId="3A0A8A5D" w14:textId="77777777" w:rsidR="00B32F30" w:rsidRPr="00B32F30" w:rsidRDefault="00B32F30" w:rsidP="00B32F30">
      <w:pPr>
        <w:rPr>
          <w:rFonts w:asciiTheme="minorHAnsi" w:hAnsiTheme="minorHAnsi" w:cstheme="minorHAnsi"/>
          <w:sz w:val="20"/>
          <w:szCs w:val="20"/>
        </w:rPr>
      </w:pPr>
    </w:p>
    <w:p w14:paraId="3EE69EE6" w14:textId="77777777" w:rsidR="00B32F30" w:rsidRPr="00B32F30" w:rsidRDefault="00B32F30" w:rsidP="00B32F30">
      <w:pPr>
        <w:rPr>
          <w:rFonts w:asciiTheme="minorHAnsi" w:hAnsiTheme="minorHAnsi" w:cstheme="minorHAnsi"/>
          <w:b/>
          <w:sz w:val="20"/>
          <w:szCs w:val="20"/>
        </w:rPr>
      </w:pPr>
    </w:p>
    <w:p w14:paraId="306ABB71" w14:textId="2EE4E6C1" w:rsidR="00B32F30" w:rsidRPr="00AF7B60" w:rsidRDefault="00CC2974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H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ow would you evaluate</w:t>
      </w:r>
      <w:r w:rsidR="00AF7B60"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 </w:t>
      </w:r>
      <w:r w:rsid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the</w:t>
      </w:r>
      <w:r w:rsidR="00AF7B60"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 </w:t>
      </w:r>
      <w:r w:rsid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design</w:t>
      </w:r>
      <w:r w:rsidR="00AF7B60"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 </w:t>
      </w:r>
      <w:r w:rsid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and</w:t>
      </w:r>
      <w:r w:rsidR="00AF7B60"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 </w:t>
      </w:r>
      <w:r w:rsid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graphical presentation of the Report</w:t>
      </w:r>
      <w:r w:rsidR="00AF7B60" w:rsidRPr="00337F1C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?</w:t>
      </w:r>
    </w:p>
    <w:p w14:paraId="09A5A862" w14:textId="77777777" w:rsidR="00B32F30" w:rsidRPr="00AF7B60" w:rsidRDefault="00B32F30" w:rsidP="00B32F3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tblpX="642" w:tblpY="1"/>
        <w:tblOverlap w:val="never"/>
        <w:tblW w:w="46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1189"/>
        <w:gridCol w:w="1359"/>
        <w:gridCol w:w="1017"/>
        <w:gridCol w:w="1359"/>
        <w:gridCol w:w="849"/>
        <w:gridCol w:w="1100"/>
        <w:gridCol w:w="906"/>
      </w:tblGrid>
      <w:tr w:rsidR="00B32F30" w:rsidRPr="00B32F30" w14:paraId="604D0877" w14:textId="77777777" w:rsidTr="002C32E5">
        <w:tc>
          <w:tcPr>
            <w:tcW w:w="878" w:type="pct"/>
          </w:tcPr>
          <w:p w14:paraId="33397246" w14:textId="756EC5AA" w:rsidR="00B32F30" w:rsidRPr="00B32F30" w:rsidRDefault="00AF7B60" w:rsidP="00AF7B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F7B60">
              <w:rPr>
                <w:rFonts w:asciiTheme="minorHAnsi" w:hAnsiTheme="minorHAnsi" w:cstheme="minorHAnsi"/>
                <w:sz w:val="20"/>
                <w:szCs w:val="20"/>
              </w:rPr>
              <w:t>Excellent</w:t>
            </w:r>
          </w:p>
        </w:tc>
        <w:tc>
          <w:tcPr>
            <w:tcW w:w="630" w:type="pct"/>
          </w:tcPr>
          <w:p w14:paraId="3DE1A386" w14:textId="75C36049" w:rsidR="00B32F30" w:rsidRPr="00B32F30" w:rsidRDefault="00F337EC" w:rsidP="00AF7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162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6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pct"/>
          </w:tcPr>
          <w:p w14:paraId="144B1915" w14:textId="36066B4B" w:rsidR="00B32F30" w:rsidRPr="00B32F30" w:rsidRDefault="00AF7B60" w:rsidP="00AF7B6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F7B60"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</w:p>
        </w:tc>
        <w:tc>
          <w:tcPr>
            <w:tcW w:w="539" w:type="pct"/>
          </w:tcPr>
          <w:p w14:paraId="200E0675" w14:textId="43D5543B" w:rsidR="00B32F30" w:rsidRPr="00B32F30" w:rsidRDefault="00F337EC" w:rsidP="00AF7B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308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6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pct"/>
          </w:tcPr>
          <w:p w14:paraId="551A8973" w14:textId="4661EE13" w:rsidR="00B32F30" w:rsidRPr="00AF7B60" w:rsidRDefault="00AF7B60" w:rsidP="00AF7B6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450" w:type="pct"/>
          </w:tcPr>
          <w:p w14:paraId="7617DD89" w14:textId="5E5A25BA" w:rsidR="00B32F30" w:rsidRPr="00B32F30" w:rsidRDefault="00F337EC" w:rsidP="00AF7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111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6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3" w:type="pct"/>
          </w:tcPr>
          <w:p w14:paraId="0C9ACC08" w14:textId="3EF27B63" w:rsidR="00B32F30" w:rsidRPr="00AF7B60" w:rsidRDefault="00AF7B60" w:rsidP="00AF7B6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Bad</w:t>
            </w:r>
          </w:p>
        </w:tc>
        <w:tc>
          <w:tcPr>
            <w:tcW w:w="480" w:type="pct"/>
          </w:tcPr>
          <w:p w14:paraId="2991FABE" w14:textId="5E060F93" w:rsidR="00B32F30" w:rsidRPr="00B32F30" w:rsidRDefault="00F337EC" w:rsidP="00AF7B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240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6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64A94FA" w14:textId="77777777" w:rsidR="00B32F30" w:rsidRPr="00B32F30" w:rsidRDefault="00B32F30" w:rsidP="00B32F30">
      <w:pPr>
        <w:rPr>
          <w:rFonts w:asciiTheme="minorHAnsi" w:hAnsiTheme="minorHAnsi" w:cstheme="minorHAnsi"/>
          <w:sz w:val="20"/>
          <w:szCs w:val="20"/>
        </w:rPr>
      </w:pPr>
    </w:p>
    <w:p w14:paraId="7641E2D4" w14:textId="77777777" w:rsidR="00B32F30" w:rsidRPr="00B32F30" w:rsidRDefault="00B32F30" w:rsidP="00B32F30">
      <w:pPr>
        <w:ind w:right="-625"/>
        <w:jc w:val="both"/>
        <w:rPr>
          <w:rFonts w:asciiTheme="minorHAnsi" w:hAnsiTheme="minorHAnsi" w:cstheme="minorHAnsi"/>
          <w:sz w:val="20"/>
          <w:szCs w:val="20"/>
        </w:rPr>
      </w:pPr>
    </w:p>
    <w:p w14:paraId="3B25795A" w14:textId="3C706080" w:rsidR="00B32F30" w:rsidRPr="00AF7B60" w:rsidRDefault="00AF7B60" w:rsidP="00B32F30">
      <w:pPr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</w:pP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Do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the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choice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and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the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presentation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of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the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key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issues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of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the</w:t>
      </w:r>
      <w:r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Report contribute to </w:t>
      </w:r>
      <w:r w:rsidR="00292B5E"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a complete understanding of VITEX operation and activity</w:t>
      </w:r>
      <w:r w:rsidR="00B32F30" w:rsidRPr="00AF7B6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;</w:t>
      </w:r>
    </w:p>
    <w:p w14:paraId="27AD33EF" w14:textId="77777777" w:rsidR="00B32F30" w:rsidRPr="00AF7B60" w:rsidRDefault="00B32F30" w:rsidP="00B32F30">
      <w:pPr>
        <w:ind w:right="-483"/>
        <w:rPr>
          <w:rFonts w:asciiTheme="minorHAnsi" w:hAnsiTheme="minorHAnsi" w:cstheme="minorHAnsi"/>
          <w:sz w:val="20"/>
          <w:szCs w:val="20"/>
        </w:rPr>
      </w:pPr>
    </w:p>
    <w:p w14:paraId="3AAE212E" w14:textId="57DAEE3A" w:rsidR="00B32F30" w:rsidRPr="00292B5E" w:rsidRDefault="00292B5E" w:rsidP="00B32F30">
      <w:pPr>
        <w:ind w:left="99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Yes</w:t>
      </w:r>
      <w:r w:rsidR="00B32F30" w:rsidRPr="00292B5E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798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292B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32F30" w:rsidRPr="00292B5E">
        <w:rPr>
          <w:rFonts w:asciiTheme="minorHAnsi" w:hAnsiTheme="minorHAnsi" w:cstheme="minorHAnsi"/>
          <w:sz w:val="20"/>
          <w:szCs w:val="20"/>
        </w:rPr>
        <w:tab/>
      </w:r>
      <w:r w:rsidR="00B32F30" w:rsidRPr="00292B5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No</w:t>
      </w:r>
      <w:r w:rsidR="00B32F30" w:rsidRPr="00292B5E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65838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292B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32F30" w:rsidRPr="00292B5E">
        <w:rPr>
          <w:rFonts w:asciiTheme="minorHAnsi" w:hAnsiTheme="minorHAnsi" w:cstheme="minorHAnsi"/>
          <w:sz w:val="20"/>
          <w:szCs w:val="20"/>
        </w:rPr>
        <w:tab/>
      </w:r>
      <w:r w:rsidR="00B32F30" w:rsidRPr="00292B5E">
        <w:rPr>
          <w:rFonts w:asciiTheme="minorHAnsi" w:hAnsiTheme="minorHAnsi" w:cstheme="minorHAnsi"/>
          <w:sz w:val="20"/>
          <w:szCs w:val="20"/>
        </w:rPr>
        <w:tab/>
      </w:r>
      <w:r w:rsidRPr="00292B5E">
        <w:rPr>
          <w:rFonts w:asciiTheme="minorHAnsi" w:hAnsiTheme="minorHAnsi" w:cstheme="minorHAnsi"/>
          <w:sz w:val="20"/>
          <w:szCs w:val="20"/>
        </w:rPr>
        <w:t xml:space="preserve">Needs improvement </w:t>
      </w:r>
      <w:sdt>
        <w:sdtPr>
          <w:rPr>
            <w:rFonts w:asciiTheme="minorHAnsi" w:hAnsiTheme="minorHAnsi" w:cstheme="minorHAnsi"/>
            <w:sz w:val="20"/>
            <w:szCs w:val="20"/>
          </w:rPr>
          <w:id w:val="210122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292B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32F30" w:rsidRPr="00292B5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3BB4E2" w14:textId="77777777" w:rsidR="00B32F30" w:rsidRPr="00292B5E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EA1750" w14:textId="0C380885" w:rsidR="00B32F30" w:rsidRPr="00292B5E" w:rsidRDefault="00292B5E" w:rsidP="00B32F30">
      <w:pPr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</w:pPr>
      <w:r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Please highlight any issues that have not been sufficiently covered in 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this</w:t>
      </w:r>
      <w:r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 Report</w:t>
      </w:r>
      <w:r w:rsidR="00B32F30"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 xml:space="preserve">: </w:t>
      </w:r>
    </w:p>
    <w:p w14:paraId="668D2B4E" w14:textId="77777777" w:rsidR="00B32F30" w:rsidRPr="00292B5E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-1550216595"/>
        <w:placeholder>
          <w:docPart w:val="49C9ECEA584F4E59A04CE9DBAC161BEF"/>
        </w:placeholder>
        <w:showingPlcHdr/>
      </w:sdtPr>
      <w:sdtEndPr/>
      <w:sdtContent>
        <w:p w14:paraId="50C347F8" w14:textId="77777777" w:rsidR="00B32F30" w:rsidRPr="00B32F30" w:rsidRDefault="00B32F30" w:rsidP="00B32F30">
          <w:pPr>
            <w:ind w:left="-284" w:right="-625"/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B32F30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sdtContent>
    </w:sdt>
    <w:p w14:paraId="6EACDFDD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151B44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9C3F4D1" w14:textId="310369BF" w:rsidR="00B32F30" w:rsidRPr="00292B5E" w:rsidRDefault="00292B5E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r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Is there a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ny</w:t>
      </w:r>
      <w:r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 suggestion for improving the annual </w:t>
      </w:r>
      <w:r w:rsidR="00421B2E" w:rsidRPr="00421B2E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Sustainability Report</w:t>
      </w:r>
      <w:r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, </w:t>
      </w:r>
      <w:r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that you wish to communicate to us?</w:t>
      </w:r>
      <w:r w:rsidR="00B32F30" w:rsidRPr="00292B5E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;</w:t>
      </w:r>
    </w:p>
    <w:p w14:paraId="2D93CC2B" w14:textId="77777777" w:rsidR="00B32F30" w:rsidRPr="00292B5E" w:rsidRDefault="00B32F30" w:rsidP="00B32F30">
      <w:pPr>
        <w:ind w:left="-142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720176374"/>
        <w:placeholder>
          <w:docPart w:val="4EE5A20175304957A63EDD3FF31EE69D"/>
        </w:placeholder>
        <w:showingPlcHdr/>
      </w:sdtPr>
      <w:sdtEndPr/>
      <w:sdtContent>
        <w:p w14:paraId="1A0C6A16" w14:textId="77777777" w:rsidR="00B32F30" w:rsidRPr="00B32F30" w:rsidRDefault="00B32F30" w:rsidP="00B32F30">
          <w:pPr>
            <w:ind w:left="-284" w:right="-625"/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B32F30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sdtContent>
    </w:sdt>
    <w:p w14:paraId="694E8703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9E60B3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F06800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D2B1F4" w14:textId="1E931EE5" w:rsidR="00B32F30" w:rsidRPr="008D4AD0" w:rsidRDefault="008D4AD0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r w:rsidRPr="008D4AD0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Please send this form to:</w:t>
      </w:r>
    </w:p>
    <w:p w14:paraId="45018AF9" w14:textId="77777777" w:rsidR="00B32F30" w:rsidRPr="008D4AD0" w:rsidRDefault="00B32F30" w:rsidP="00B32F30">
      <w:pPr>
        <w:ind w:right="-6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2F30"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61312" behindDoc="0" locked="0" layoutInCell="1" allowOverlap="1" wp14:anchorId="37B117EB" wp14:editId="1FEF51EA">
            <wp:simplePos x="0" y="0"/>
            <wp:positionH relativeFrom="margin">
              <wp:posOffset>-90805</wp:posOffset>
            </wp:positionH>
            <wp:positionV relativeFrom="paragraph">
              <wp:posOffset>99695</wp:posOffset>
            </wp:positionV>
            <wp:extent cx="457200" cy="457200"/>
            <wp:effectExtent l="0" t="0" r="0" b="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D482C" w14:textId="73FBF132" w:rsidR="00B32F30" w:rsidRPr="008D4AD0" w:rsidRDefault="00B32F30" w:rsidP="00B32F30">
      <w:pPr>
        <w:ind w:left="753" w:right="-6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32F30">
        <w:rPr>
          <w:rFonts w:asciiTheme="minorHAnsi" w:hAnsiTheme="minorHAnsi" w:cstheme="minorHAnsi"/>
          <w:b/>
          <w:bCs/>
          <w:sz w:val="20"/>
          <w:szCs w:val="20"/>
        </w:rPr>
        <w:t>Vitex</w:t>
      </w:r>
      <w:r w:rsidRPr="008D4AD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D4AD0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8D4AD0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8D4AD0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8D4AD0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506B865" w14:textId="77ED5A56" w:rsidR="00B32F30" w:rsidRPr="008D4AD0" w:rsidRDefault="008D4AD0" w:rsidP="00B32F30">
      <w:pPr>
        <w:ind w:left="753" w:right="-6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P.O</w:t>
      </w:r>
      <w:r w:rsidR="00B32F30" w:rsidRPr="008D4AD0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Box</w:t>
      </w:r>
      <w:r w:rsidR="00B32F30" w:rsidRPr="008D4AD0">
        <w:rPr>
          <w:rFonts w:asciiTheme="minorHAnsi" w:hAnsiTheme="minorHAnsi" w:cstheme="minorHAnsi"/>
          <w:sz w:val="20"/>
          <w:szCs w:val="20"/>
        </w:rPr>
        <w:t xml:space="preserve"> 139, </w:t>
      </w:r>
      <w:r>
        <w:rPr>
          <w:rFonts w:asciiTheme="minorHAnsi" w:hAnsiTheme="minorHAnsi" w:cstheme="minorHAnsi"/>
          <w:sz w:val="20"/>
          <w:szCs w:val="20"/>
        </w:rPr>
        <w:t xml:space="preserve">Imeros Topos, Aspropyrgos  GR </w:t>
      </w:r>
      <w:r w:rsidR="00B32F30" w:rsidRPr="008D4AD0">
        <w:rPr>
          <w:rFonts w:asciiTheme="minorHAnsi" w:hAnsiTheme="minorHAnsi" w:cstheme="minorHAnsi"/>
          <w:sz w:val="20"/>
          <w:szCs w:val="20"/>
        </w:rPr>
        <w:t>19 300</w:t>
      </w:r>
    </w:p>
    <w:p w14:paraId="5DDCD08F" w14:textId="7A4D5848" w:rsidR="00B32F30" w:rsidRPr="008D4AD0" w:rsidRDefault="0027790E" w:rsidP="00B32F30">
      <w:pPr>
        <w:ind w:left="753" w:right="-625"/>
        <w:jc w:val="both"/>
        <w:rPr>
          <w:rFonts w:asciiTheme="minorHAnsi" w:hAnsiTheme="minorHAnsi" w:cstheme="minorHAnsi"/>
          <w:sz w:val="20"/>
          <w:szCs w:val="20"/>
        </w:rPr>
      </w:pPr>
      <w:r w:rsidRPr="00B32F30"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 wp14:anchorId="3B263E26" wp14:editId="1F61F86A">
            <wp:simplePos x="0" y="0"/>
            <wp:positionH relativeFrom="page">
              <wp:posOffset>530225</wp:posOffset>
            </wp:positionH>
            <wp:positionV relativeFrom="paragraph">
              <wp:posOffset>161290</wp:posOffset>
            </wp:positionV>
            <wp:extent cx="346710" cy="346710"/>
            <wp:effectExtent l="0" t="0" r="0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AD0">
        <w:rPr>
          <w:rFonts w:asciiTheme="minorHAnsi" w:hAnsiTheme="minorHAnsi" w:cstheme="minorHAnsi"/>
          <w:sz w:val="20"/>
          <w:szCs w:val="20"/>
        </w:rPr>
        <w:t>Att.: Ioulia Antonakopoulou</w:t>
      </w:r>
    </w:p>
    <w:p w14:paraId="1AE7CFB2" w14:textId="58153FF3" w:rsidR="00982C02" w:rsidRPr="008D4AD0" w:rsidRDefault="008D4AD0" w:rsidP="00B32F30">
      <w:pPr>
        <w:ind w:left="753" w:right="-62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="003A4CC2" w:rsidRPr="003A4CC2">
        <w:rPr>
          <w:rFonts w:asciiTheme="minorHAnsi" w:hAnsiTheme="minorHAnsi" w:cstheme="minorHAnsi"/>
          <w:sz w:val="20"/>
          <w:szCs w:val="20"/>
        </w:rPr>
        <w:t>Sustainability Manager</w:t>
      </w:r>
    </w:p>
    <w:p w14:paraId="7603E772" w14:textId="1295E110" w:rsidR="00B32F30" w:rsidRPr="003A4CC2" w:rsidRDefault="00B32F30" w:rsidP="00B32F30">
      <w:pPr>
        <w:ind w:left="753" w:right="-624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hyperlink r:id="rId10" w:history="1">
        <w:r w:rsidRPr="00B32F30">
          <w:rPr>
            <w:rStyle w:val="Hyperlink"/>
            <w:rFonts w:asciiTheme="minorHAnsi" w:hAnsiTheme="minorHAnsi" w:cstheme="minorHAnsi"/>
            <w:color w:val="0070C0"/>
            <w:sz w:val="20"/>
            <w:szCs w:val="20"/>
          </w:rPr>
          <w:t>iantonakopoulou</w:t>
        </w:r>
        <w:r w:rsidRPr="003A4CC2">
          <w:rPr>
            <w:rStyle w:val="Hyperlink"/>
            <w:rFonts w:asciiTheme="minorHAnsi" w:hAnsiTheme="minorHAnsi" w:cstheme="minorHAnsi"/>
            <w:color w:val="0070C0"/>
            <w:sz w:val="20"/>
            <w:szCs w:val="20"/>
          </w:rPr>
          <w:t>@</w:t>
        </w:r>
        <w:r w:rsidRPr="00B32F30">
          <w:rPr>
            <w:rStyle w:val="Hyperlink"/>
            <w:rFonts w:asciiTheme="minorHAnsi" w:hAnsiTheme="minorHAnsi" w:cstheme="minorHAnsi"/>
            <w:color w:val="0070C0"/>
            <w:sz w:val="20"/>
            <w:szCs w:val="20"/>
          </w:rPr>
          <w:t>vitex</w:t>
        </w:r>
        <w:r w:rsidRPr="003A4CC2">
          <w:rPr>
            <w:rStyle w:val="Hyperlink"/>
            <w:rFonts w:asciiTheme="minorHAnsi" w:hAnsiTheme="minorHAnsi" w:cstheme="minorHAnsi"/>
            <w:color w:val="0070C0"/>
            <w:sz w:val="20"/>
            <w:szCs w:val="20"/>
          </w:rPr>
          <w:t>.</w:t>
        </w:r>
        <w:r w:rsidRPr="00B32F30">
          <w:rPr>
            <w:rStyle w:val="Hyperlink"/>
            <w:rFonts w:asciiTheme="minorHAnsi" w:hAnsiTheme="minorHAnsi" w:cstheme="minorHAnsi"/>
            <w:color w:val="0070C0"/>
            <w:sz w:val="20"/>
            <w:szCs w:val="20"/>
          </w:rPr>
          <w:t>gr</w:t>
        </w:r>
      </w:hyperlink>
    </w:p>
    <w:p w14:paraId="76F57165" w14:textId="69E8323B" w:rsidR="0027790E" w:rsidRPr="003A4CC2" w:rsidRDefault="0027790E" w:rsidP="00B32F30">
      <w:pPr>
        <w:ind w:left="709" w:right="-624"/>
        <w:jc w:val="both"/>
      </w:pPr>
      <w:r w:rsidRPr="00B32F30">
        <w:rPr>
          <w:rFonts w:cs="Tahoma"/>
          <w:noProof/>
          <w:sz w:val="20"/>
          <w:szCs w:val="20"/>
          <w:lang w:eastAsia="el-GR"/>
        </w:rPr>
        <w:drawing>
          <wp:anchor distT="0" distB="0" distL="114300" distR="114300" simplePos="0" relativeHeight="251660288" behindDoc="0" locked="0" layoutInCell="1" allowOverlap="1" wp14:anchorId="1D59DAC2" wp14:editId="4052FB12">
            <wp:simplePos x="0" y="0"/>
            <wp:positionH relativeFrom="margin">
              <wp:posOffset>-18062</wp:posOffset>
            </wp:positionH>
            <wp:positionV relativeFrom="paragraph">
              <wp:posOffset>72178</wp:posOffset>
            </wp:positionV>
            <wp:extent cx="355600" cy="355600"/>
            <wp:effectExtent l="0" t="0" r="6350" b="0"/>
            <wp:wrapNone/>
            <wp:docPr id="5" name="Picture 5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509BF" w14:textId="6CA85B08" w:rsidR="00292B5E" w:rsidRPr="00292B5E" w:rsidRDefault="00B32F30" w:rsidP="00292B5E">
      <w:pPr>
        <w:ind w:left="709" w:right="-624"/>
        <w:jc w:val="both"/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</w:pPr>
      <w:r w:rsidRPr="00292B5E">
        <w:t xml:space="preserve"> </w:t>
      </w:r>
      <w:r w:rsidRPr="00B32F30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https</w:t>
      </w:r>
      <w:r w:rsidRPr="00292B5E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://</w:t>
      </w:r>
      <w:r w:rsidRPr="00B32F30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www</w:t>
      </w:r>
      <w:r w:rsidRPr="00292B5E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.</w:t>
      </w:r>
      <w:r w:rsidRPr="00B32F30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vitex</w:t>
      </w:r>
      <w:r w:rsidRPr="00292B5E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.</w:t>
      </w:r>
      <w:r w:rsidRPr="00B32F30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gr</w:t>
      </w:r>
      <w:r w:rsidRPr="00292B5E">
        <w:t xml:space="preserve">    </w:t>
      </w:r>
      <w:r w:rsidR="00982C02" w:rsidRPr="00292B5E">
        <w:t xml:space="preserve">                   </w:t>
      </w:r>
      <w:r w:rsidR="008D4AD0">
        <w:t xml:space="preserve">                                         </w:t>
      </w:r>
      <w:r w:rsidR="00982C02" w:rsidRPr="00292B5E">
        <w:t xml:space="preserve">   </w:t>
      </w:r>
      <w:r w:rsidR="00982C02" w:rsidRPr="00292B5E"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  <w:t>*</w:t>
      </w:r>
      <w:r w:rsidR="00292B5E" w:rsidRPr="00292B5E">
        <w:t xml:space="preserve"> </w:t>
      </w:r>
      <w:r w:rsidR="00292B5E" w:rsidRPr="00292B5E"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  <w:t>Personal data is protected in compliance with the provisions of</w:t>
      </w:r>
    </w:p>
    <w:p w14:paraId="1683A43F" w14:textId="65DB68B8" w:rsidR="00FB7BBC" w:rsidRPr="00292B5E" w:rsidRDefault="009F379C" w:rsidP="00292B5E">
      <w:pPr>
        <w:ind w:left="709" w:right="-624"/>
        <w:jc w:val="both"/>
        <w:rPr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  <w:t xml:space="preserve">                                                                                                              </w:t>
      </w:r>
      <w:r w:rsidR="008D4AD0"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  <w:t xml:space="preserve">                                                                            </w:t>
      </w:r>
      <w:r w:rsidR="009E12C6"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  <w:t>privacy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  <w:t xml:space="preserve"> </w:t>
      </w:r>
      <w:r w:rsidR="00292B5E" w:rsidRPr="00292B5E"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  <w:t>law</w:t>
      </w:r>
      <w:r w:rsidR="00982C02" w:rsidRPr="00292B5E"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</w:rPr>
        <w:t>.</w:t>
      </w:r>
    </w:p>
    <w:sectPr w:rsidR="00FB7BBC" w:rsidRPr="00292B5E" w:rsidSect="00B32F30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567" w:right="849" w:bottom="993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95C2F" w14:textId="77777777" w:rsidR="005D57AA" w:rsidRDefault="005D57AA" w:rsidP="00FB7BBC">
      <w:r>
        <w:separator/>
      </w:r>
    </w:p>
  </w:endnote>
  <w:endnote w:type="continuationSeparator" w:id="0">
    <w:p w14:paraId="14EF51FB" w14:textId="77777777" w:rsidR="005D57AA" w:rsidRDefault="005D57AA" w:rsidP="00FB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B42B6" w14:textId="6426293B" w:rsidR="00B3402B" w:rsidRDefault="008B7490">
    <w:pPr>
      <w:pStyle w:val="Footer"/>
    </w:pPr>
    <w:r>
      <w:rPr>
        <w:noProof/>
        <w:bdr w:val="none" w:sz="0" w:space="0" w:color="auto"/>
      </w:rPr>
      <w:drawing>
        <wp:anchor distT="0" distB="0" distL="114300" distR="114300" simplePos="0" relativeHeight="251662336" behindDoc="1" locked="0" layoutInCell="0" allowOverlap="1" wp14:anchorId="51DC0A0E" wp14:editId="0EA83FC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562600" cy="546735"/>
          <wp:effectExtent l="0" t="0" r="0" b="5715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3" t="89860" r="-1723" b="3788"/>
                  <a:stretch/>
                </pic:blipFill>
                <pic:spPr bwMode="auto">
                  <a:xfrm>
                    <a:off x="0" y="0"/>
                    <a:ext cx="5564370" cy="546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2F231" w14:textId="77777777" w:rsidR="005D57AA" w:rsidRDefault="005D57AA" w:rsidP="00FB7BBC">
      <w:r>
        <w:separator/>
      </w:r>
    </w:p>
  </w:footnote>
  <w:footnote w:type="continuationSeparator" w:id="0">
    <w:p w14:paraId="3363BD29" w14:textId="77777777" w:rsidR="005D57AA" w:rsidRDefault="005D57AA" w:rsidP="00FB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ED6F5" w14:textId="77777777" w:rsidR="00FB7BBC" w:rsidRDefault="00F337EC">
    <w:pPr>
      <w:pStyle w:val="Header"/>
    </w:pPr>
    <w:r>
      <w:rPr>
        <w:noProof/>
      </w:rPr>
      <w:pict w14:anchorId="063F9F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67079" o:spid="_x0000_s102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pistoloxarto_Vitex (2)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8EA63" w14:textId="464B69CB" w:rsidR="00A523B9" w:rsidRDefault="00A523B9" w:rsidP="00651B19">
    <w:pPr>
      <w:pStyle w:val="Header"/>
      <w:ind w:right="-849"/>
      <w:jc w:val="right"/>
    </w:pPr>
    <w:r>
      <w:t xml:space="preserve">           </w:t>
    </w:r>
    <w:r w:rsidR="00651B19">
      <w:t xml:space="preserve">  </w:t>
    </w:r>
    <w:r>
      <w:t xml:space="preserve">     </w:t>
    </w:r>
    <w:r w:rsidRPr="00A523B9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7284D70" wp14:editId="65CC9455">
          <wp:extent cx="957183" cy="876300"/>
          <wp:effectExtent l="38100" t="38100" r="33655" b="19050"/>
          <wp:docPr id="7" name="Picture 7" descr="Picture 5">
            <a:extLst xmlns:a="http://schemas.openxmlformats.org/drawingml/2006/main">
              <a:ext uri="{FF2B5EF4-FFF2-40B4-BE49-F238E27FC236}">
                <a16:creationId xmlns:a16="http://schemas.microsoft.com/office/drawing/2014/main" id="{45173E10-4E18-4BD8-870E-34D1020B1B1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Picture 5">
                    <a:extLst>
                      <a:ext uri="{FF2B5EF4-FFF2-40B4-BE49-F238E27FC236}">
                        <a16:creationId xmlns:a16="http://schemas.microsoft.com/office/drawing/2014/main" id="{45173E10-4E18-4BD8-870E-34D1020B1B1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775" cy="88965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chemeClr val="accent1">
                        <a:alpha val="0"/>
                      </a:schemeClr>
                    </a:glow>
                  </a:effec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A2578" w14:textId="77777777" w:rsidR="00FB7BBC" w:rsidRDefault="00F337EC">
    <w:pPr>
      <w:pStyle w:val="Header"/>
    </w:pPr>
    <w:r>
      <w:rPr>
        <w:noProof/>
      </w:rPr>
      <w:pict w14:anchorId="017A8C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67078" o:spid="_x0000_s102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pistoloxarto_Vitex (2)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048D"/>
    <w:multiLevelType w:val="hybridMultilevel"/>
    <w:tmpl w:val="DED64B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0C51"/>
    <w:multiLevelType w:val="hybridMultilevel"/>
    <w:tmpl w:val="4356A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4E9"/>
    <w:multiLevelType w:val="hybridMultilevel"/>
    <w:tmpl w:val="F85EC6EA"/>
    <w:lvl w:ilvl="0" w:tplc="DA9C3718">
      <w:numFmt w:val="bullet"/>
      <w:lvlText w:val=""/>
      <w:lvlJc w:val="left"/>
      <w:pPr>
        <w:ind w:left="720" w:hanging="360"/>
      </w:pPr>
      <w:rPr>
        <w:rFonts w:ascii="Wingdings" w:eastAsia="Arial Unicode M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B7BED"/>
    <w:multiLevelType w:val="hybridMultilevel"/>
    <w:tmpl w:val="25CC8290"/>
    <w:lvl w:ilvl="0" w:tplc="C7BE3F6A">
      <w:start w:val="1"/>
      <w:numFmt w:val="decimal"/>
      <w:lvlText w:val="%1."/>
      <w:lvlJc w:val="left"/>
      <w:pPr>
        <w:ind w:left="720" w:hanging="360"/>
      </w:pPr>
      <w:rPr>
        <w:b/>
        <w:i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E7A7D"/>
    <w:multiLevelType w:val="hybridMultilevel"/>
    <w:tmpl w:val="BABAE99A"/>
    <w:lvl w:ilvl="0" w:tplc="F8EC3CEC">
      <w:numFmt w:val="bullet"/>
      <w:lvlText w:val=""/>
      <w:lvlJc w:val="left"/>
      <w:pPr>
        <w:ind w:left="1080" w:hanging="360"/>
      </w:pPr>
      <w:rPr>
        <w:rFonts w:ascii="Wingdings" w:eastAsia="Arial Unicode M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701D46"/>
    <w:multiLevelType w:val="hybridMultilevel"/>
    <w:tmpl w:val="DB96BB62"/>
    <w:lvl w:ilvl="0" w:tplc="FDE03000">
      <w:numFmt w:val="bullet"/>
      <w:lvlText w:val=""/>
      <w:lvlJc w:val="left"/>
      <w:pPr>
        <w:ind w:left="720" w:hanging="360"/>
      </w:pPr>
      <w:rPr>
        <w:rFonts w:ascii="Wingdings" w:eastAsia="Arial Unicode M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A0FED"/>
    <w:multiLevelType w:val="hybridMultilevel"/>
    <w:tmpl w:val="6A70AA8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8044340">
    <w:abstractNumId w:val="6"/>
  </w:num>
  <w:num w:numId="2" w16cid:durableId="2074043194">
    <w:abstractNumId w:val="0"/>
  </w:num>
  <w:num w:numId="3" w16cid:durableId="604188837">
    <w:abstractNumId w:val="1"/>
  </w:num>
  <w:num w:numId="4" w16cid:durableId="1361056005">
    <w:abstractNumId w:val="3"/>
  </w:num>
  <w:num w:numId="5" w16cid:durableId="1858350760">
    <w:abstractNumId w:val="5"/>
  </w:num>
  <w:num w:numId="6" w16cid:durableId="1980114138">
    <w:abstractNumId w:val="2"/>
  </w:num>
  <w:num w:numId="7" w16cid:durableId="1966619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BC"/>
    <w:rsid w:val="0003265C"/>
    <w:rsid w:val="000369D7"/>
    <w:rsid w:val="001163D1"/>
    <w:rsid w:val="00161489"/>
    <w:rsid w:val="001D068E"/>
    <w:rsid w:val="0023145F"/>
    <w:rsid w:val="00241576"/>
    <w:rsid w:val="0027790E"/>
    <w:rsid w:val="00292B5E"/>
    <w:rsid w:val="00337F1C"/>
    <w:rsid w:val="003A4CC2"/>
    <w:rsid w:val="003A51C9"/>
    <w:rsid w:val="00421B2E"/>
    <w:rsid w:val="0046562C"/>
    <w:rsid w:val="004957D0"/>
    <w:rsid w:val="0054704C"/>
    <w:rsid w:val="005B350B"/>
    <w:rsid w:val="005D57AA"/>
    <w:rsid w:val="00634B36"/>
    <w:rsid w:val="00651B19"/>
    <w:rsid w:val="00685A88"/>
    <w:rsid w:val="006922D7"/>
    <w:rsid w:val="006D2321"/>
    <w:rsid w:val="00805A60"/>
    <w:rsid w:val="008B5218"/>
    <w:rsid w:val="008B7490"/>
    <w:rsid w:val="008D4AD0"/>
    <w:rsid w:val="00944D3A"/>
    <w:rsid w:val="00967C86"/>
    <w:rsid w:val="00982C02"/>
    <w:rsid w:val="009E12C6"/>
    <w:rsid w:val="009E393D"/>
    <w:rsid w:val="009F379C"/>
    <w:rsid w:val="00A163F8"/>
    <w:rsid w:val="00A523B9"/>
    <w:rsid w:val="00AF7B60"/>
    <w:rsid w:val="00B32BF1"/>
    <w:rsid w:val="00B32F30"/>
    <w:rsid w:val="00B3402B"/>
    <w:rsid w:val="00B4078B"/>
    <w:rsid w:val="00B43DC9"/>
    <w:rsid w:val="00B464E0"/>
    <w:rsid w:val="00B664DB"/>
    <w:rsid w:val="00B76F5C"/>
    <w:rsid w:val="00B8014B"/>
    <w:rsid w:val="00BA1FA8"/>
    <w:rsid w:val="00C74C98"/>
    <w:rsid w:val="00CC2974"/>
    <w:rsid w:val="00CD0E7D"/>
    <w:rsid w:val="00D0380C"/>
    <w:rsid w:val="00D700C2"/>
    <w:rsid w:val="00DA3116"/>
    <w:rsid w:val="00DC1D93"/>
    <w:rsid w:val="00DE59E2"/>
    <w:rsid w:val="00E01418"/>
    <w:rsid w:val="00E02596"/>
    <w:rsid w:val="00EA1DE9"/>
    <w:rsid w:val="00EC7D7B"/>
    <w:rsid w:val="00F337EC"/>
    <w:rsid w:val="00FB7BBC"/>
    <w:rsid w:val="00FC1012"/>
    <w:rsid w:val="00FC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5DE0"/>
  <w15:chartTrackingRefBased/>
  <w15:docId w15:val="{DA57BF38-2F55-4E9E-85F2-9CE463E9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4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BBC"/>
  </w:style>
  <w:style w:type="paragraph" w:styleId="Footer">
    <w:name w:val="footer"/>
    <w:basedOn w:val="Normal"/>
    <w:link w:val="FooterChar"/>
    <w:uiPriority w:val="99"/>
    <w:unhideWhenUsed/>
    <w:rsid w:val="00FB7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BBC"/>
  </w:style>
  <w:style w:type="character" w:styleId="Hyperlink">
    <w:name w:val="Hyperlink"/>
    <w:rsid w:val="0023145F"/>
    <w:rPr>
      <w:u w:val="single"/>
    </w:rPr>
  </w:style>
  <w:style w:type="paragraph" w:customStyle="1" w:styleId="Default">
    <w:name w:val="Default"/>
    <w:rsid w:val="002314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23145F"/>
    <w:pPr>
      <w:ind w:left="720"/>
      <w:contextualSpacing/>
    </w:pPr>
  </w:style>
  <w:style w:type="table" w:customStyle="1" w:styleId="MediumList11">
    <w:name w:val="Medium List 11"/>
    <w:basedOn w:val="TableNormal"/>
    <w:uiPriority w:val="65"/>
    <w:rsid w:val="008B749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l-GR" w:eastAsia="el-G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rsid w:val="00B32F30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32F30"/>
    <w:pPr>
      <w:spacing w:after="0" w:line="240" w:lineRule="auto"/>
    </w:pPr>
    <w:rPr>
      <w:lang w:val="el-GR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B32F3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32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antonakopoulou@vitex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C9ECEA584F4E59A04CE9DBAC161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99A05-B7EE-478C-A533-49C5E677862F}"/>
      </w:docPartPr>
      <w:docPartBody>
        <w:p w:rsidR="00CD4981" w:rsidRDefault="009346CB" w:rsidP="009346CB">
          <w:pPr>
            <w:pStyle w:val="49C9ECEA584F4E59A04CE9DBAC161BEF"/>
          </w:pPr>
          <w:r w:rsidRPr="00684A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5A20175304957A63EDD3FF31EE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38D62-EADF-4287-AAAC-F94DAC7A5472}"/>
      </w:docPartPr>
      <w:docPartBody>
        <w:p w:rsidR="00CD4981" w:rsidRDefault="009346CB" w:rsidP="009346CB">
          <w:pPr>
            <w:pStyle w:val="4EE5A20175304957A63EDD3FF31EE69D"/>
          </w:pPr>
          <w:r w:rsidRPr="00684AF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CB"/>
    <w:rsid w:val="00043A09"/>
    <w:rsid w:val="0054704C"/>
    <w:rsid w:val="006D2321"/>
    <w:rsid w:val="0081091E"/>
    <w:rsid w:val="009346CB"/>
    <w:rsid w:val="009C02D9"/>
    <w:rsid w:val="009E393D"/>
    <w:rsid w:val="00CD4981"/>
    <w:rsid w:val="00E9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46CB"/>
    <w:rPr>
      <w:color w:val="808080"/>
    </w:rPr>
  </w:style>
  <w:style w:type="paragraph" w:customStyle="1" w:styleId="49C9ECEA584F4E59A04CE9DBAC161BEF">
    <w:name w:val="49C9ECEA584F4E59A04CE9DBAC161BEF"/>
    <w:rsid w:val="009346CB"/>
  </w:style>
  <w:style w:type="paragraph" w:customStyle="1" w:styleId="4EE5A20175304957A63EDD3FF31EE69D">
    <w:name w:val="4EE5A20175304957A63EDD3FF31EE69D"/>
    <w:rsid w:val="00934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0DD98-BB48-4D29-BD7A-EF657FA0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ANTONAKOPOULOU</dc:creator>
  <cp:keywords/>
  <dc:description/>
  <cp:lastModifiedBy>Ioulia Antonakopoulou</cp:lastModifiedBy>
  <cp:revision>3</cp:revision>
  <cp:lastPrinted>2020-10-15T10:13:00Z</cp:lastPrinted>
  <dcterms:created xsi:type="dcterms:W3CDTF">2024-07-23T05:58:00Z</dcterms:created>
  <dcterms:modified xsi:type="dcterms:W3CDTF">2025-07-21T09:20:00Z</dcterms:modified>
</cp:coreProperties>
</file>